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1645920" cy="32448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alamaula-fondo-clar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3244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b/>
          <w:color w:val="008F79"/>
          <w:sz w:val="18"/>
        </w:rPr>
        <w:t>GACETILLA OFICIAL</w:t>
      </w:r>
    </w:p>
    <w:p>
      <w:pPr>
        <w:spacing w:after="80" w:line="240" w:lineRule="auto"/>
        <w:jc w:val="center"/>
      </w:pPr>
      <w:r>
        <w:rPr>
          <w:b/>
          <w:color w:val="0F172A"/>
          <w:sz w:val="33"/>
        </w:rPr>
        <w:t>Alamaula inicia una nueva etapa: el emprendedor argentino que relanzó la histórica plataforma de clasificados gratuitos</w:t>
      </w:r>
    </w:p>
    <w:p>
      <w:pPr>
        <w:spacing w:after="120" w:line="240" w:lineRule="auto"/>
        <w:jc w:val="center"/>
      </w:pPr>
      <w:r>
        <w:rPr>
          <w:color w:val="475569"/>
          <w:sz w:val="21"/>
        </w:rPr>
        <w:t>La plataforma volvió a estar activa con una propuesta gratuita, federal y enfocada en conectar personas, comercios y oportunidades en todo el país.</w:t>
      </w:r>
    </w:p>
    <w:p>
      <w:pPr>
        <w:spacing w:after="40" w:line="240" w:lineRule="auto"/>
      </w:pPr>
      <w:r>
        <w:rPr>
          <w:b/>
          <w:sz w:val="19"/>
        </w:rPr>
        <w:t>Buenos Aires, Argentina - 2026.</w:t>
      </w:r>
    </w:p>
    <w:p>
      <w:pPr>
        <w:spacing w:after="40" w:line="240" w:lineRule="auto"/>
      </w:pPr>
      <w:r>
        <w:rPr>
          <w:b w:val="0"/>
          <w:sz w:val="19"/>
        </w:rPr>
        <w:t>Alamaula.com.ar inició una nueva etapa tras el relanzamiento impulsado en 2024 por el emprendedor argentino Matías Gemelli. La plataforma histórica de clasificados volvió a estar activa con una experiencia renovada para publicar productos, vehículos, propiedades, servicios y otras oportunidades gratuitamente.</w:t>
      </w:r>
    </w:p>
    <w:p>
      <w:pPr>
        <w:spacing w:after="40" w:line="240" w:lineRule="auto"/>
      </w:pPr>
      <w:r>
        <w:rPr>
          <w:b w:val="0"/>
          <w:sz w:val="19"/>
        </w:rPr>
        <w:t>El proyecto busca recuperar una marca recordada por los argentinos y adaptarla a las necesidades actuales. La propuesta mantiene la esencia de los clasificados online: publicaciones accesibles, alcance nacional y contacto directo entre compradores y vendedores mediante las herramientas disponibles en el sitio.</w:t>
      </w:r>
    </w:p>
    <w:p>
      <w:pPr>
        <w:spacing w:after="40" w:line="240" w:lineRule="auto"/>
      </w:pPr>
      <w:r>
        <w:rPr>
          <w:b w:val="0"/>
          <w:sz w:val="19"/>
        </w:rPr>
        <w:t>“Alamaula es una marca que muchos argentinos recuerdan. Decidí relanzarla porque creo que todavía hay lugar para una plataforma cercana, gratuita y pensada para conectar directamente a las personas”, señaló Matías Gemelli, responsable del relanzamiento.</w:t>
      </w:r>
    </w:p>
    <w:p>
      <w:pPr>
        <w:spacing w:after="40" w:line="240" w:lineRule="auto"/>
      </w:pPr>
      <w:r>
        <w:rPr>
          <w:b w:val="0"/>
          <w:sz w:val="19"/>
        </w:rPr>
        <w:t>La nueva etapa se desarrolla de manera independiente y suma mejoras continuas en diseño, tecnología, seguridad, experiencia de usuario, moderación y herramientas para particulares, emprendedores, comercios, profesionales e inmobiliarias.</w:t>
      </w:r>
    </w:p>
    <w:p>
      <w:pPr>
        <w:spacing w:after="40" w:line="240" w:lineRule="auto"/>
      </w:pPr>
      <w:r>
        <w:rPr>
          <w:b w:val="0"/>
          <w:sz w:val="19"/>
        </w:rPr>
        <w:t>La visión del proyecto es federal. Alamaula permite publicar y buscar clasificados desde diferentes localidades del país y procura fortalecer las oportunidades locales, especialmente para quienes necesitan visibilidad sin afrontar barreras de entrada para crear una publicación estándar.</w:t>
      </w:r>
    </w:p>
    <w:p>
      <w:pPr>
        <w:spacing w:after="40" w:line="240" w:lineRule="auto"/>
      </w:pPr>
      <w:r>
        <w:rPr>
          <w:b w:val="0"/>
          <w:sz w:val="19"/>
        </w:rPr>
        <w:t>“Nuestro objetivo es reconstruir Alamaula paso a paso, incorporando tecnología y seguridad, pero conservando la sencillez que hizo conocidos a los clasificados online”, agregó Gemelli.</w:t>
      </w:r>
    </w:p>
    <w:p>
      <w:pPr>
        <w:spacing w:after="40" w:line="240" w:lineRule="auto" w:before="100"/>
      </w:pPr>
      <w:r>
        <w:rPr>
          <w:b/>
          <w:color w:val="006F5F"/>
          <w:sz w:val="23"/>
        </w:rPr>
        <w:t>Acerca de Alamaula</w:t>
      </w:r>
    </w:p>
    <w:p>
      <w:pPr>
        <w:spacing w:after="40" w:line="240" w:lineRule="auto"/>
      </w:pPr>
      <w:r>
        <w:rPr>
          <w:b w:val="0"/>
          <w:sz w:val="19"/>
        </w:rPr>
        <w:t>Alamaula es una plataforma argentina de clasificados con alcance nacional. Permite crear publicaciones estándar gratuitamente y facilita el contacto entre usuarios. La plataforma reúne productos, vehículos, inmuebles, servicios y otras categorías, e incorpora perfiles, mensajería, verificaciones, moderación y recomendaciones de seguridad.</w:t>
      </w:r>
    </w:p>
    <w:p>
      <w:pPr>
        <w:spacing w:after="40" w:line="240" w:lineRule="auto" w:before="100"/>
      </w:pPr>
      <w:r>
        <w:rPr>
          <w:b/>
          <w:color w:val="006F5F"/>
          <w:sz w:val="23"/>
        </w:rPr>
        <w:t>Acerca de Matías Gemelli</w:t>
      </w:r>
    </w:p>
    <w:p>
      <w:pPr>
        <w:spacing w:after="40" w:line="240" w:lineRule="auto"/>
      </w:pPr>
      <w:r>
        <w:rPr>
          <w:b w:val="0"/>
          <w:sz w:val="19"/>
        </w:rPr>
        <w:t>Matías Gemelli es un emprendedor argentino vinculado a la construcción, el comercio electrónico y el desarrollo de proyectos digitales. Desde 2024 impulsa el relanzamiento de Alamaula.com.ar y su evolución como plataforma nacional de clasificados.</w:t>
      </w:r>
    </w:p>
    <w:p>
      <w:pPr>
        <w:spacing w:after="40" w:line="240" w:lineRule="auto" w:before="100"/>
      </w:pPr>
      <w:r>
        <w:rPr>
          <w:b/>
          <w:color w:val="006F5F"/>
          <w:sz w:val="23"/>
        </w:rPr>
        <w:t>Contacto de prensa</w:t>
      </w:r>
    </w:p>
    <w:p>
      <w:pPr>
        <w:spacing w:after="40" w:line="240" w:lineRule="auto"/>
      </w:pPr>
      <w:r>
        <w:rPr>
          <w:b w:val="0"/>
          <w:sz w:val="19"/>
        </w:rPr>
        <w:t>Matías Gemelli - Responsable del relanzamiento de Alamaula.com.ar</w:t>
        <w:br/>
        <w:t>prensa@alamaula.com.ar</w:t>
        <w:br/>
        <w:t>www.alamaula.com.ar</w:t>
      </w:r>
    </w:p>
    <w:sectPr w:rsidR="00FC693F" w:rsidRPr="0006063C" w:rsidSect="00034616">
      <w:footerReference w:type="default" r:id="rId10"/>
      <w:pgSz w:w="12240" w:h="15840"/>
      <w:pgMar w:top="691" w:right="1008" w:bottom="64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5"/>
      </w:rPr>
      <w:t>Alamaula.com.ar · prensa@alamaula.com.ar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